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3229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BC68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E11D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11D90">
        <w:rPr>
          <w:rFonts w:ascii="Times New Roman" w:hAnsi="Times New Roman" w:cs="Times New Roman"/>
          <w:b/>
          <w:sz w:val="24"/>
          <w:szCs w:val="24"/>
        </w:rPr>
        <w:t>30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0EAE">
        <w:rPr>
          <w:rFonts w:ascii="Times New Roman" w:hAnsi="Times New Roman" w:cs="Times New Roman"/>
          <w:b/>
          <w:sz w:val="24"/>
          <w:szCs w:val="24"/>
        </w:rPr>
        <w:t>prosinca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387DAA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11D90">
        <w:rPr>
          <w:rFonts w:ascii="Times New Roman" w:hAnsi="Times New Roman" w:cs="Times New Roman"/>
          <w:b/>
          <w:sz w:val="24"/>
          <w:szCs w:val="24"/>
        </w:rPr>
        <w:t>5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4B7" w:rsidRDefault="00E55224" w:rsidP="0019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E11D90">
        <w:rPr>
          <w:rFonts w:ascii="Times New Roman" w:hAnsi="Times New Roman" w:cs="Times New Roman"/>
          <w:sz w:val="24"/>
          <w:szCs w:val="24"/>
        </w:rPr>
        <w:t>30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FF0EAE">
        <w:rPr>
          <w:rFonts w:ascii="Times New Roman" w:hAnsi="Times New Roman" w:cs="Times New Roman"/>
          <w:sz w:val="24"/>
          <w:szCs w:val="24"/>
        </w:rPr>
        <w:t>prosinca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E11D90">
        <w:rPr>
          <w:rFonts w:ascii="Times New Roman" w:hAnsi="Times New Roman" w:cs="Times New Roman"/>
          <w:sz w:val="24"/>
          <w:szCs w:val="24"/>
        </w:rPr>
        <w:t>u 13,00 sa</w:t>
      </w:r>
      <w:r w:rsidR="003253F1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 w:rsidR="00E11D90">
        <w:rPr>
          <w:rFonts w:ascii="Times New Roman" w:hAnsi="Times New Roman" w:cs="Times New Roman"/>
          <w:sz w:val="24"/>
          <w:szCs w:val="24"/>
        </w:rPr>
        <w:t>i u prostorijama Novinarskog doma, Perkovčeva 2, Zagreb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1904B7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81D7E" w:rsidRDefault="00431A07" w:rsidP="009B19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A36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IZBORI ZA PREDSJEDNIKA REPUBLIKE HRVATSKE</w:t>
      </w:r>
    </w:p>
    <w:p w:rsidR="00BC68DF" w:rsidRPr="00E11D90" w:rsidRDefault="00C81D7E" w:rsidP="00E11D90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1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 </w:t>
      </w:r>
      <w:r w:rsidR="007810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C81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="00E11D90" w:rsidRPr="00E11D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Utvrđeni rezultati izbora za predsjednika Republike Hrvatske 2024.</w:t>
      </w:r>
    </w:p>
    <w:p w:rsidR="00E11D90" w:rsidRDefault="00E11D90" w:rsidP="00E11D90">
      <w:pPr>
        <w:pStyle w:val="ListParagraph"/>
        <w:numPr>
          <w:ilvl w:val="0"/>
          <w:numId w:val="42"/>
        </w:numPr>
        <w:spacing w:after="120"/>
        <w:jc w:val="both"/>
      </w:pPr>
      <w:r>
        <w:t>Odluka o potpunim rezultatima izbora za predsjednika Republike Hrvatske održanim 29. prosinca 2024.</w:t>
      </w:r>
    </w:p>
    <w:p w:rsidR="00E11D90" w:rsidRDefault="00E11D90" w:rsidP="00E11D90">
      <w:pPr>
        <w:pStyle w:val="ListParagraph"/>
        <w:numPr>
          <w:ilvl w:val="0"/>
          <w:numId w:val="42"/>
        </w:numPr>
        <w:spacing w:after="120"/>
        <w:jc w:val="both"/>
      </w:pPr>
      <w:r>
        <w:t>Odluka o ponovljenom izboru za predsjednika Republike Hrvatske</w:t>
      </w:r>
    </w:p>
    <w:p w:rsidR="00E11D90" w:rsidRDefault="00E11D90" w:rsidP="00E11D90">
      <w:pPr>
        <w:spacing w:after="120"/>
        <w:jc w:val="both"/>
      </w:pPr>
    </w:p>
    <w:p w:rsidR="00E11D90" w:rsidRDefault="00E11D90" w:rsidP="00E11D9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1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C81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11D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Obvezatne upute u ponovljenom izboru za predsjednik Republike Hrvatske</w:t>
      </w:r>
    </w:p>
    <w:p w:rsidR="00E11D90" w:rsidRDefault="00E11D90" w:rsidP="00E11D90">
      <w:pPr>
        <w:pStyle w:val="ListParagraph"/>
        <w:numPr>
          <w:ilvl w:val="0"/>
          <w:numId w:val="43"/>
        </w:numPr>
        <w:spacing w:after="120"/>
        <w:jc w:val="both"/>
      </w:pPr>
      <w:r>
        <w:t>Obvezatna uputa broj P X – redoslijed izbornih radnji i tijek rokova</w:t>
      </w:r>
    </w:p>
    <w:p w:rsidR="00E11D90" w:rsidRPr="00E11D90" w:rsidRDefault="00E11D90" w:rsidP="00E11D90">
      <w:pPr>
        <w:pStyle w:val="ListParagraph"/>
        <w:numPr>
          <w:ilvl w:val="0"/>
          <w:numId w:val="43"/>
        </w:numPr>
        <w:spacing w:after="120"/>
        <w:jc w:val="both"/>
      </w:pPr>
      <w:r>
        <w:t>Obvezatna uputa broj P XI – pravo promatranja u ponovljenom izboru za predsjednika Republike Hrvatske</w:t>
      </w:r>
    </w:p>
    <w:p w:rsidR="00573020" w:rsidRDefault="00573020" w:rsidP="00573020">
      <w:pPr>
        <w:pStyle w:val="ListParagraph"/>
        <w:spacing w:after="120"/>
        <w:jc w:val="both"/>
      </w:pPr>
    </w:p>
    <w:p w:rsidR="00573020" w:rsidRDefault="00573020" w:rsidP="00573020">
      <w:pPr>
        <w:pStyle w:val="ListParagraph"/>
        <w:spacing w:after="120"/>
        <w:jc w:val="both"/>
      </w:pPr>
    </w:p>
    <w:p w:rsidR="00573020" w:rsidRDefault="00573020" w:rsidP="00573020">
      <w:pPr>
        <w:pStyle w:val="ListParagraph"/>
        <w:spacing w:after="120"/>
        <w:jc w:val="both"/>
      </w:pPr>
    </w:p>
    <w:p w:rsidR="00697247" w:rsidRDefault="009B1958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Tajnica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73020">
        <w:rPr>
          <w:rFonts w:ascii="Times New Roman" w:hAnsi="Times New Roman" w:cs="Times New Roman"/>
          <w:sz w:val="24"/>
          <w:szCs w:val="24"/>
        </w:rPr>
        <w:t xml:space="preserve">    </w:t>
      </w:r>
      <w:r w:rsidR="00E11D90">
        <w:rPr>
          <w:rFonts w:ascii="Times New Roman" w:hAnsi="Times New Roman" w:cs="Times New Roman"/>
          <w:sz w:val="24"/>
          <w:szCs w:val="24"/>
        </w:rPr>
        <w:t>Potpredsjednik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E56" w:rsidRDefault="009C15A3" w:rsidP="00CC42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1958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1D7E">
        <w:rPr>
          <w:rFonts w:ascii="Times New Roman" w:hAnsi="Times New Roman" w:cs="Times New Roman"/>
          <w:sz w:val="24"/>
          <w:szCs w:val="24"/>
        </w:rPr>
        <w:t xml:space="preserve">       </w:t>
      </w:r>
      <w:r w:rsidR="00E11D90">
        <w:rPr>
          <w:rFonts w:ascii="Times New Roman" w:hAnsi="Times New Roman" w:cs="Times New Roman"/>
          <w:sz w:val="24"/>
          <w:szCs w:val="24"/>
        </w:rPr>
        <w:t xml:space="preserve">    Damir Kontrec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BD7E56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133" w:rsidRDefault="007C6133" w:rsidP="007313D3">
      <w:pPr>
        <w:spacing w:after="0" w:line="240" w:lineRule="auto"/>
      </w:pPr>
      <w:r>
        <w:separator/>
      </w:r>
    </w:p>
  </w:endnote>
  <w:endnote w:type="continuationSeparator" w:id="0">
    <w:p w:rsidR="007C6133" w:rsidRDefault="007C6133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059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133" w:rsidRDefault="007C6133" w:rsidP="007313D3">
      <w:pPr>
        <w:spacing w:after="0" w:line="240" w:lineRule="auto"/>
      </w:pPr>
      <w:r>
        <w:separator/>
      </w:r>
    </w:p>
  </w:footnote>
  <w:footnote w:type="continuationSeparator" w:id="0">
    <w:p w:rsidR="007C6133" w:rsidRDefault="007C6133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059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ind w:left="720" w:hanging="360"/>
      </w:pPr>
    </w:lvl>
    <w:lvl w:ilvl="1" w:tplc="10F755D2">
      <w:start w:val="1"/>
      <w:numFmt w:val="bullet"/>
      <w:lvlText w:val="•"/>
      <w:lvlJc w:val="left"/>
      <w:pPr>
        <w:ind w:left="1440" w:hanging="360"/>
      </w:pPr>
    </w:lvl>
    <w:lvl w:ilvl="2" w:tplc="0BEF7D45">
      <w:start w:val="1"/>
      <w:numFmt w:val="bullet"/>
      <w:lvlText w:val="•"/>
      <w:lvlJc w:val="left"/>
      <w:pPr>
        <w:ind w:left="2160" w:hanging="360"/>
      </w:pPr>
    </w:lvl>
    <w:lvl w:ilvl="3" w:tplc="5EB75BCD">
      <w:start w:val="1"/>
      <w:numFmt w:val="bullet"/>
      <w:lvlText w:val="•"/>
      <w:lvlJc w:val="left"/>
      <w:pPr>
        <w:ind w:left="2880" w:hanging="360"/>
      </w:pPr>
    </w:lvl>
    <w:lvl w:ilvl="4" w:tplc="523F796A">
      <w:start w:val="1"/>
      <w:numFmt w:val="bullet"/>
      <w:lvlText w:val="•"/>
      <w:lvlJc w:val="left"/>
      <w:pPr>
        <w:ind w:left="3600" w:hanging="360"/>
      </w:pPr>
    </w:lvl>
    <w:lvl w:ilvl="5" w:tplc="30BA7516">
      <w:start w:val="1"/>
      <w:numFmt w:val="bullet"/>
      <w:lvlText w:val="•"/>
      <w:lvlJc w:val="left"/>
      <w:pPr>
        <w:ind w:left="4320" w:hanging="360"/>
      </w:pPr>
    </w:lvl>
    <w:lvl w:ilvl="6" w:tplc="5D2F58C4">
      <w:start w:val="1"/>
      <w:numFmt w:val="bullet"/>
      <w:lvlText w:val="•"/>
      <w:lvlJc w:val="left"/>
      <w:pPr>
        <w:ind w:left="5040" w:hanging="360"/>
      </w:pPr>
    </w:lvl>
    <w:lvl w:ilvl="7" w:tplc="2CD2F428">
      <w:start w:val="1"/>
      <w:numFmt w:val="bullet"/>
      <w:lvlText w:val="•"/>
      <w:lvlJc w:val="left"/>
      <w:pPr>
        <w:ind w:left="5760" w:hanging="360"/>
      </w:pPr>
    </w:lvl>
    <w:lvl w:ilvl="8" w:tplc="4699A2E1">
      <w:start w:val="1"/>
      <w:numFmt w:val="bullet"/>
      <w:lvlText w:val="•"/>
      <w:lvlJc w:val="left"/>
      <w:pPr>
        <w:ind w:left="6480" w:hanging="360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 w15:restartNumberingAfterBreak="0">
    <w:nsid w:val="620361B4"/>
    <w:multiLevelType w:val="hybridMultilevel"/>
    <w:tmpl w:val="0BDC3BE4"/>
    <w:lvl w:ilvl="0" w:tplc="96BAE4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72CD654F"/>
    <w:multiLevelType w:val="hybridMultilevel"/>
    <w:tmpl w:val="72D83D60"/>
    <w:lvl w:ilvl="0" w:tplc="17D0EE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9D6F94"/>
    <w:multiLevelType w:val="hybridMultilevel"/>
    <w:tmpl w:val="FC8E611E"/>
    <w:lvl w:ilvl="0" w:tplc="0F3241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06C40"/>
    <w:multiLevelType w:val="hybridMultilevel"/>
    <w:tmpl w:val="9992EA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27B76"/>
    <w:multiLevelType w:val="hybridMultilevel"/>
    <w:tmpl w:val="890873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5"/>
  </w:num>
  <w:num w:numId="7">
    <w:abstractNumId w:val="18"/>
  </w:num>
  <w:num w:numId="8">
    <w:abstractNumId w:val="33"/>
  </w:num>
  <w:num w:numId="9">
    <w:abstractNumId w:val="11"/>
  </w:num>
  <w:num w:numId="10">
    <w:abstractNumId w:val="16"/>
  </w:num>
  <w:num w:numId="11">
    <w:abstractNumId w:val="36"/>
  </w:num>
  <w:num w:numId="12">
    <w:abstractNumId w:val="29"/>
  </w:num>
  <w:num w:numId="13">
    <w:abstractNumId w:val="0"/>
  </w:num>
  <w:num w:numId="14">
    <w:abstractNumId w:val="17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1"/>
  </w:num>
  <w:num w:numId="23">
    <w:abstractNumId w:val="14"/>
  </w:num>
  <w:num w:numId="24">
    <w:abstractNumId w:val="4"/>
  </w:num>
  <w:num w:numId="25">
    <w:abstractNumId w:val="37"/>
  </w:num>
  <w:num w:numId="26">
    <w:abstractNumId w:val="27"/>
  </w:num>
  <w:num w:numId="27">
    <w:abstractNumId w:val="22"/>
  </w:num>
  <w:num w:numId="28">
    <w:abstractNumId w:val="35"/>
  </w:num>
  <w:num w:numId="29">
    <w:abstractNumId w:val="13"/>
  </w:num>
  <w:num w:numId="30">
    <w:abstractNumId w:val="28"/>
  </w:num>
  <w:num w:numId="31">
    <w:abstractNumId w:val="1"/>
  </w:num>
  <w:num w:numId="32">
    <w:abstractNumId w:val="20"/>
  </w:num>
  <w:num w:numId="33">
    <w:abstractNumId w:val="15"/>
  </w:num>
  <w:num w:numId="34">
    <w:abstractNumId w:val="26"/>
  </w:num>
  <w:num w:numId="35">
    <w:abstractNumId w:val="23"/>
  </w:num>
  <w:num w:numId="36">
    <w:abstractNumId w:val="5"/>
  </w:num>
  <w:num w:numId="37">
    <w:abstractNumId w:val="7"/>
  </w:num>
  <w:num w:numId="38">
    <w:abstractNumId w:val="1"/>
  </w:num>
  <w:num w:numId="39">
    <w:abstractNumId w:val="40"/>
  </w:num>
  <w:num w:numId="40">
    <w:abstractNumId w:val="34"/>
  </w:num>
  <w:num w:numId="41">
    <w:abstractNumId w:val="38"/>
  </w:num>
  <w:num w:numId="42">
    <w:abstractNumId w:val="32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E83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55FD5"/>
    <w:rsid w:val="002770DF"/>
    <w:rsid w:val="002B3C1F"/>
    <w:rsid w:val="002F273C"/>
    <w:rsid w:val="003079C1"/>
    <w:rsid w:val="00316D7B"/>
    <w:rsid w:val="0032297B"/>
    <w:rsid w:val="00324631"/>
    <w:rsid w:val="003253F1"/>
    <w:rsid w:val="00326BBA"/>
    <w:rsid w:val="00326E0C"/>
    <w:rsid w:val="00345A7D"/>
    <w:rsid w:val="0037289B"/>
    <w:rsid w:val="003745B3"/>
    <w:rsid w:val="00375452"/>
    <w:rsid w:val="003775F8"/>
    <w:rsid w:val="00387DAA"/>
    <w:rsid w:val="003E77AA"/>
    <w:rsid w:val="003F2A64"/>
    <w:rsid w:val="00403BAD"/>
    <w:rsid w:val="00413DEC"/>
    <w:rsid w:val="00431A07"/>
    <w:rsid w:val="00433EE3"/>
    <w:rsid w:val="00437294"/>
    <w:rsid w:val="00442B73"/>
    <w:rsid w:val="00494011"/>
    <w:rsid w:val="004967D4"/>
    <w:rsid w:val="004A465A"/>
    <w:rsid w:val="004B132D"/>
    <w:rsid w:val="004C2314"/>
    <w:rsid w:val="004D268C"/>
    <w:rsid w:val="004E3222"/>
    <w:rsid w:val="004F54C7"/>
    <w:rsid w:val="00502EB1"/>
    <w:rsid w:val="00511562"/>
    <w:rsid w:val="00512785"/>
    <w:rsid w:val="00515AE5"/>
    <w:rsid w:val="00517197"/>
    <w:rsid w:val="00523893"/>
    <w:rsid w:val="00570870"/>
    <w:rsid w:val="00573020"/>
    <w:rsid w:val="00574458"/>
    <w:rsid w:val="00577061"/>
    <w:rsid w:val="00580FE7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B14A6"/>
    <w:rsid w:val="006B20B6"/>
    <w:rsid w:val="006B28AC"/>
    <w:rsid w:val="006B6B24"/>
    <w:rsid w:val="006C0F3C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5124F"/>
    <w:rsid w:val="00763F6C"/>
    <w:rsid w:val="00781059"/>
    <w:rsid w:val="007A0193"/>
    <w:rsid w:val="007A3920"/>
    <w:rsid w:val="007A7BF0"/>
    <w:rsid w:val="007C34CD"/>
    <w:rsid w:val="007C6133"/>
    <w:rsid w:val="007E5545"/>
    <w:rsid w:val="007E7BD5"/>
    <w:rsid w:val="007F311A"/>
    <w:rsid w:val="0080090A"/>
    <w:rsid w:val="0081637E"/>
    <w:rsid w:val="00825F5E"/>
    <w:rsid w:val="00847456"/>
    <w:rsid w:val="00871EAB"/>
    <w:rsid w:val="00882E91"/>
    <w:rsid w:val="00890CF9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82368"/>
    <w:rsid w:val="009B1958"/>
    <w:rsid w:val="009B3E65"/>
    <w:rsid w:val="009C15A3"/>
    <w:rsid w:val="009C51CF"/>
    <w:rsid w:val="009C6443"/>
    <w:rsid w:val="009C6813"/>
    <w:rsid w:val="009C778A"/>
    <w:rsid w:val="009D27D0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81D7E"/>
    <w:rsid w:val="00C9494E"/>
    <w:rsid w:val="00CA2945"/>
    <w:rsid w:val="00CA76D8"/>
    <w:rsid w:val="00CC4277"/>
    <w:rsid w:val="00CC4B70"/>
    <w:rsid w:val="00CF7A24"/>
    <w:rsid w:val="00D028D1"/>
    <w:rsid w:val="00D25FBC"/>
    <w:rsid w:val="00D35A82"/>
    <w:rsid w:val="00D36070"/>
    <w:rsid w:val="00D56822"/>
    <w:rsid w:val="00D56B3F"/>
    <w:rsid w:val="00D92AA2"/>
    <w:rsid w:val="00DC4DB7"/>
    <w:rsid w:val="00DF33EE"/>
    <w:rsid w:val="00E02EAC"/>
    <w:rsid w:val="00E10ABF"/>
    <w:rsid w:val="00E11D90"/>
    <w:rsid w:val="00E26CBD"/>
    <w:rsid w:val="00E3750C"/>
    <w:rsid w:val="00E42D93"/>
    <w:rsid w:val="00E43F2E"/>
    <w:rsid w:val="00E55224"/>
    <w:rsid w:val="00E621BC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2EA0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9804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73155D-D6D3-464B-92AA-2442A6A0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4</cp:revision>
  <cp:lastPrinted>2025-02-07T10:18:00Z</cp:lastPrinted>
  <dcterms:created xsi:type="dcterms:W3CDTF">2025-02-04T13:24:00Z</dcterms:created>
  <dcterms:modified xsi:type="dcterms:W3CDTF">2025-02-07T10:18:00Z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